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2C" w:rsidRDefault="0057343C">
      <w:r>
        <w:t>J</w:t>
      </w:r>
      <w:r w:rsidR="008C60EB">
        <w:t>aarverslag</w:t>
      </w:r>
      <w:r w:rsidR="00711808">
        <w:t xml:space="preserve"> 2015</w:t>
      </w:r>
      <w:r>
        <w:t xml:space="preserve"> </w:t>
      </w:r>
      <w:r w:rsidR="00711808">
        <w:t>P</w:t>
      </w:r>
      <w:r>
        <w:t>arkcommissie</w:t>
      </w:r>
    </w:p>
    <w:p w:rsidR="008C60EB" w:rsidRDefault="008C60EB"/>
    <w:p w:rsidR="008C60EB" w:rsidRDefault="00711808">
      <w:r>
        <w:t>Het afgelopen seizoen hebben we voor het eerst kunnen profiteren van het bestra</w:t>
      </w:r>
      <w:r w:rsidR="00C54BC9">
        <w:t>at</w:t>
      </w:r>
      <w:bookmarkStart w:id="0" w:name="_GoBack"/>
      <w:bookmarkEnd w:id="0"/>
      <w:r>
        <w:t>te perron tussen de banen 1 en 11/12. De daarop geplaatste – geheel gesponsorde tribune – voorziet tijdens wedstrijden duidelijk in een behoefte. Datzelfde kan gezegd worden van het speelhuisje dat voor de nog niet tennis</w:t>
      </w:r>
      <w:r w:rsidR="00240652">
        <w:t>s</w:t>
      </w:r>
      <w:r>
        <w:t xml:space="preserve">ende kinderen is neergezet. </w:t>
      </w:r>
    </w:p>
    <w:p w:rsidR="00711808" w:rsidRDefault="00164952">
      <w:r>
        <w:t>Zoals ieder jaar is ook in 201</w:t>
      </w:r>
      <w:r w:rsidR="00711808">
        <w:t>5</w:t>
      </w:r>
      <w:r>
        <w:t xml:space="preserve"> weer  een klussenda</w:t>
      </w:r>
      <w:r w:rsidR="00281447">
        <w:t xml:space="preserve">g georganiseerd in het voorjaar. </w:t>
      </w:r>
      <w:r w:rsidR="00711808">
        <w:t xml:space="preserve"> Met inzet van zo’n 2</w:t>
      </w:r>
      <w:r>
        <w:t xml:space="preserve">0 leden is er weer gezamenlijk gesnoeid, getimmerd, en schoon gemaakt. </w:t>
      </w:r>
      <w:r w:rsidR="00711808">
        <w:t xml:space="preserve">De animo hiervoor was helaas wat minder dan in eerdere jaren. Het resultaat mocht er echter weer zijn. </w:t>
      </w:r>
      <w:r>
        <w:t xml:space="preserve">In de loop van het jaar zijn er door de vrijwilligerskerngroep </w:t>
      </w:r>
      <w:r w:rsidR="00711808">
        <w:t xml:space="preserve">weer </w:t>
      </w:r>
      <w:r>
        <w:t xml:space="preserve">diverse reparaties uitgevoerd </w:t>
      </w:r>
      <w:r w:rsidR="00281447">
        <w:t xml:space="preserve">aan het clubgebouw </w:t>
      </w:r>
      <w:r>
        <w:t xml:space="preserve">en  </w:t>
      </w:r>
      <w:r w:rsidR="00281447">
        <w:t xml:space="preserve">zijn </w:t>
      </w:r>
      <w:r>
        <w:t xml:space="preserve">onderhoudswerkzaamheden gedaan. </w:t>
      </w:r>
      <w:r w:rsidR="00240652">
        <w:t>De betegeling van het</w:t>
      </w:r>
      <w:r w:rsidR="00711808">
        <w:t xml:space="preserve"> talud achter de banen 3 en 4 is hersteld</w:t>
      </w:r>
      <w:r w:rsidR="00240652">
        <w:t>.</w:t>
      </w:r>
      <w:r w:rsidR="00711808">
        <w:t xml:space="preserve"> </w:t>
      </w:r>
      <w:r w:rsidR="00D82101">
        <w:t>Het komende seizoen zullen de groenstroken naast de banen (zoals in het verleden vaker is gebeurd) weer onder handen worden genomen door</w:t>
      </w:r>
      <w:r w:rsidR="00240652">
        <w:t xml:space="preserve"> de scholieren van het Terra</w:t>
      </w:r>
      <w:r w:rsidR="00331853">
        <w:t>-</w:t>
      </w:r>
      <w:r w:rsidR="00240652">
        <w:t>college</w:t>
      </w:r>
      <w:r w:rsidR="00D82101">
        <w:t>.</w:t>
      </w:r>
      <w:r w:rsidR="00331853">
        <w:t xml:space="preserve"> </w:t>
      </w:r>
    </w:p>
    <w:p w:rsidR="00240652" w:rsidRDefault="00164952">
      <w:r>
        <w:t xml:space="preserve">Een punt van </w:t>
      </w:r>
      <w:r w:rsidR="002C50A3">
        <w:t xml:space="preserve">aanhoudende </w:t>
      </w:r>
      <w:r>
        <w:t xml:space="preserve">zorg </w:t>
      </w:r>
      <w:r w:rsidR="00970905">
        <w:t xml:space="preserve">voor het verenigingsbestuur </w:t>
      </w:r>
      <w:r w:rsidR="00240652">
        <w:t xml:space="preserve">blijft </w:t>
      </w:r>
      <w:r>
        <w:t xml:space="preserve">de vergrijzing en het geleidelijk aan slinken van het aantal actieve leden dat zich wil inzetten voor het onderhoud van het park. </w:t>
      </w:r>
      <w:r w:rsidR="00240652">
        <w:t>Dat klemt te meer omdat de gemeente nu ook heeft besloten te stoppen met de tot nu toe aan de tennisvereniging bewezen vriendendienst om het gras op het ons tennispark periodiek te maaien.  Dat moeten we dus nu ook zelf doen en daarvoor zal de vereniging een grasmaaier moeten aanschaffen.</w:t>
      </w:r>
    </w:p>
    <w:p w:rsidR="00240652" w:rsidRDefault="00331853">
      <w:r>
        <w:t xml:space="preserve">In de zomermaanden ging  de schuifdeur van het clubhuis kapot en was het nog maar de vraag of herstel mogelijk zou zijn. Gelukkig hebben we dat met een relatief geringe investering uiteindelijk  toch voor elkaar kunnen krijgen.  </w:t>
      </w:r>
      <w:r w:rsidR="00240652">
        <w:t>De oproep om te helpen de boeidelen rond het clubhuis weer een toonbaar aanzien te geven heeft gelukkig een aantal leden in actie gebracht. Er worden nu voorbereidingen getroffen om het komende voorjaar nieuwe boeidelen aan te brengen die ons ook minder onderhoud gaan kosten. In het verlengde hiervan is een groepje vrijwilligers aan de slag gegaan met het noodzakelijk onderhoud van het bushokje naast de banen 7/8.</w:t>
      </w:r>
    </w:p>
    <w:p w:rsidR="00240652" w:rsidRDefault="00D82101">
      <w:r>
        <w:t>Met onze partner voor het groot onderhoud van de banen  (Oranjewoud/</w:t>
      </w:r>
      <w:proofErr w:type="spellStart"/>
      <w:r>
        <w:t>Anthea</w:t>
      </w:r>
      <w:proofErr w:type="spellEnd"/>
      <w:r>
        <w:t xml:space="preserve">) zijn de eerste verkennende gesprekken gevoerd over de toekomstige renovatie van de toplagen van onze banen (uitgezonderd de in 2012 opgeleverde </w:t>
      </w:r>
      <w:proofErr w:type="spellStart"/>
      <w:r>
        <w:t>Provision</w:t>
      </w:r>
      <w:proofErr w:type="spellEnd"/>
      <w:r>
        <w:t xml:space="preserve"> –kunstgras banen 11 en 12).</w:t>
      </w:r>
    </w:p>
    <w:p w:rsidR="00D82101" w:rsidRDefault="00D82101">
      <w:r>
        <w:t xml:space="preserve">Vanuit de parkcommissie is geparticipeerd in de verenigingsbreed ingestelde commissie voor de aanbesteding van de exploitatie van horeca,  trainingen en winterhal per april 2017. Uitkomst hiervan is </w:t>
      </w:r>
      <w:r w:rsidR="0033132D">
        <w:t xml:space="preserve">onder </w:t>
      </w:r>
      <w:r>
        <w:t xml:space="preserve">meer geweest dat we </w:t>
      </w:r>
      <w:r w:rsidR="0033132D">
        <w:t xml:space="preserve">met </w:t>
      </w:r>
      <w:r>
        <w:t>in het s</w:t>
      </w:r>
      <w:r w:rsidR="0033132D">
        <w:t>eizoen 2017 ook het dagdagelijk</w:t>
      </w:r>
      <w:r>
        <w:t xml:space="preserve">se onderhoud van de tennisbanen </w:t>
      </w:r>
      <w:r w:rsidR="0033132D">
        <w:t xml:space="preserve">- op basis van een inschatting van het aantal te besteden uren-  </w:t>
      </w:r>
      <w:r>
        <w:t xml:space="preserve">in beheer geven van de nieuwe exploitant. </w:t>
      </w:r>
      <w:r w:rsidR="0033132D">
        <w:t xml:space="preserve">Aan het eind van dat seizoen zal dan moeten worden beoordeeld of de banen hiermee goed  in conditie blijven en ook anderszins voor  beide partijen een werkbare situatie oplevert. </w:t>
      </w:r>
    </w:p>
    <w:p w:rsidR="00164952" w:rsidRDefault="00164952" w:rsidP="00D82101"/>
    <w:p w:rsidR="00164952" w:rsidRDefault="00164952"/>
    <w:p w:rsidR="00164952" w:rsidRDefault="00164952"/>
    <w:sectPr w:rsidR="00164952" w:rsidSect="0099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EB"/>
    <w:rsid w:val="0000791A"/>
    <w:rsid w:val="00164952"/>
    <w:rsid w:val="001727CF"/>
    <w:rsid w:val="00236DB8"/>
    <w:rsid w:val="00240652"/>
    <w:rsid w:val="00281447"/>
    <w:rsid w:val="002C50A3"/>
    <w:rsid w:val="002E7D99"/>
    <w:rsid w:val="0033132D"/>
    <w:rsid w:val="00331853"/>
    <w:rsid w:val="00392BB6"/>
    <w:rsid w:val="0057343C"/>
    <w:rsid w:val="00582D0A"/>
    <w:rsid w:val="00682A6B"/>
    <w:rsid w:val="00711808"/>
    <w:rsid w:val="00723AE2"/>
    <w:rsid w:val="008910F7"/>
    <w:rsid w:val="008C035C"/>
    <w:rsid w:val="008C60EB"/>
    <w:rsid w:val="00970905"/>
    <w:rsid w:val="00973288"/>
    <w:rsid w:val="00995606"/>
    <w:rsid w:val="00A5504B"/>
    <w:rsid w:val="00AB78E6"/>
    <w:rsid w:val="00C54BC9"/>
    <w:rsid w:val="00CE16EC"/>
    <w:rsid w:val="00D82101"/>
    <w:rsid w:val="00E06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5D2"/>
  <w15:docId w15:val="{3B8858A1-9A00-4A7F-9D3F-C7AEF93E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Groningen</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Waindrich</dc:creator>
  <cp:lastModifiedBy>Waindrich</cp:lastModifiedBy>
  <cp:revision>2</cp:revision>
  <cp:lastPrinted>2013-11-10T16:11:00Z</cp:lastPrinted>
  <dcterms:created xsi:type="dcterms:W3CDTF">2016-02-24T19:27:00Z</dcterms:created>
  <dcterms:modified xsi:type="dcterms:W3CDTF">2016-02-24T19:27:00Z</dcterms:modified>
</cp:coreProperties>
</file>